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41"/>
        <w:tblW w:w="9204" w:type="dxa"/>
        <w:tblLook w:val="04A0" w:firstRow="1" w:lastRow="0" w:firstColumn="1" w:lastColumn="0" w:noHBand="0" w:noVBand="1"/>
      </w:tblPr>
      <w:tblGrid>
        <w:gridCol w:w="4101"/>
        <w:gridCol w:w="5103"/>
      </w:tblGrid>
      <w:tr w:rsidR="000A1F9B" w:rsidRPr="000A1F9B" w:rsidTr="000A1F9B">
        <w:trPr>
          <w:trHeight w:val="186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  <w:p w:rsidR="000A1F9B" w:rsidRPr="000A1F9B" w:rsidRDefault="000A1F9B" w:rsidP="003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  <w:p w:rsidR="000A1F9B" w:rsidRPr="000A1F9B" w:rsidRDefault="000A1F9B" w:rsidP="00D5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9B" w:rsidRPr="000A1F9B" w:rsidTr="000A1F9B">
        <w:trPr>
          <w:trHeight w:val="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F9B" w:rsidRPr="000A1F9B" w:rsidTr="000A1F9B">
        <w:trPr>
          <w:trHeight w:val="270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Проектно-сметный отдел</w:t>
            </w: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</w:tr>
      <w:tr w:rsidR="000A1F9B" w:rsidRPr="000A1F9B" w:rsidTr="000A1F9B">
        <w:trPr>
          <w:trHeight w:val="27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  <w:p w:rsidR="00E75C20" w:rsidRPr="000A1F9B" w:rsidRDefault="00E75C20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A1F9B" w:rsidRPr="000A1F9B" w:rsidTr="000A1F9B">
        <w:trPr>
          <w:trHeight w:val="27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0A1F9B" w:rsidRPr="000A1F9B" w:rsidTr="000A1F9B">
        <w:trPr>
          <w:trHeight w:val="255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технического надзора</w:t>
            </w: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</w:tr>
      <w:tr w:rsidR="000A1F9B" w:rsidRPr="000A1F9B" w:rsidTr="000A1F9B">
        <w:trPr>
          <w:trHeight w:val="255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0A1F9B" w:rsidRPr="000A1F9B" w:rsidTr="000A1F9B">
        <w:trPr>
          <w:trHeight w:val="2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t xml:space="preserve"> </w:t>
            </w: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</w:tr>
      <w:tr w:rsidR="000A1F9B" w:rsidRPr="000A1F9B" w:rsidTr="000A1F9B">
        <w:trPr>
          <w:trHeight w:val="255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0A1F9B" w:rsidRPr="000A1F9B" w:rsidTr="000A1F9B">
        <w:trPr>
          <w:trHeight w:val="25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</w:tr>
      <w:tr w:rsidR="000A1F9B" w:rsidRPr="000A1F9B" w:rsidTr="000A1F9B">
        <w:trPr>
          <w:trHeight w:val="255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абонентского обслуживания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</w:tr>
      <w:tr w:rsidR="000A1F9B" w:rsidRPr="000A1F9B" w:rsidTr="000A1F9B">
        <w:trPr>
          <w:trHeight w:val="255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консультант</w:t>
            </w:r>
          </w:p>
        </w:tc>
      </w:tr>
      <w:tr w:rsidR="000A1F9B" w:rsidRPr="000A1F9B" w:rsidTr="000A1F9B">
        <w:trPr>
          <w:trHeight w:val="270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1F9B" w:rsidRPr="000A1F9B" w:rsidRDefault="000A1F9B" w:rsidP="000A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</w:tr>
      <w:tr w:rsidR="000A1F9B" w:rsidRPr="000A1F9B" w:rsidTr="000A1F9B">
        <w:trPr>
          <w:trHeight w:val="285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F9B" w:rsidRPr="000A1F9B" w:rsidRDefault="000A1F9B" w:rsidP="000A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</w:tr>
    </w:tbl>
    <w:p w:rsidR="00625264" w:rsidRPr="000A1F9B" w:rsidRDefault="000A1F9B">
      <w:r>
        <w:t>Список вакантных должностей</w:t>
      </w:r>
    </w:p>
    <w:sectPr w:rsidR="00625264" w:rsidRPr="000A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9B"/>
    <w:rsid w:val="000A1F9B"/>
    <w:rsid w:val="00625264"/>
    <w:rsid w:val="00E7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0F79-15CE-4EFE-AB76-874B784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Позакшин Александр</dc:creator>
  <cp:keywords/>
  <dc:description/>
  <cp:lastModifiedBy>Позакшин Александр</cp:lastModifiedBy>
  <cp:revision>2</cp:revision>
  <dcterms:created xsi:type="dcterms:W3CDTF">2018-01-12T00:33:00Z</dcterms:created>
  <dcterms:modified xsi:type="dcterms:W3CDTF">2018-01-12T00:37:00Z</dcterms:modified>
</cp:coreProperties>
</file>